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A5E1" w14:textId="187CE446" w:rsidR="00051816" w:rsidRPr="002E7193" w:rsidRDefault="00E47E6C" w:rsidP="00E47E6C">
      <w:pPr>
        <w:pStyle w:val="Title"/>
        <w:pBdr>
          <w:bottom w:val="none" w:sz="0" w:space="0" w:color="auto"/>
        </w:pBdr>
        <w:spacing w:after="0"/>
        <w:jc w:val="center"/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</w:pPr>
      <w:proofErr w:type="spellStart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ExpressCheck</w:t>
      </w:r>
      <w:proofErr w:type="spellEnd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Installation Guide </w:t>
      </w:r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-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Micros </w:t>
      </w:r>
      <w:proofErr w:type="spellStart"/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Simphony</w:t>
      </w:r>
      <w:proofErr w:type="spellEnd"/>
    </w:p>
    <w:p w14:paraId="308080E7" w14:textId="153261F5" w:rsidR="005F2786" w:rsidRPr="00F368FE" w:rsidRDefault="005F2786" w:rsidP="00E47E6C">
      <w:pPr>
        <w:pBdr>
          <w:bottom w:val="single" w:sz="4" w:space="1" w:color="0070C0"/>
        </w:pBdr>
        <w:spacing w:after="0" w:line="240" w:lineRule="auto"/>
        <w:jc w:val="center"/>
      </w:pPr>
      <w:r w:rsidRPr="005F2786">
        <w:t xml:space="preserve">Version </w:t>
      </w:r>
      <w:r w:rsidR="00FA20DD">
        <w:t>2.0</w:t>
      </w:r>
      <w:r w:rsidRPr="005F2786">
        <w:t xml:space="preserve"> – </w:t>
      </w:r>
      <w:r w:rsidR="00BD443C">
        <w:t>October</w:t>
      </w:r>
      <w:r w:rsidRPr="005F2786">
        <w:t xml:space="preserve"> </w:t>
      </w:r>
      <w:r w:rsidR="00FA20DD">
        <w:t>8</w:t>
      </w:r>
      <w:r w:rsidRPr="005F2786">
        <w:t>, 2025</w:t>
      </w:r>
    </w:p>
    <w:p w14:paraId="37AD9C9B" w14:textId="6B4B3173" w:rsidR="00A72542" w:rsidRPr="002E7193" w:rsidRDefault="00051816" w:rsidP="002E7193">
      <w:pPr>
        <w:pStyle w:val="Heading1"/>
      </w:pPr>
      <w:r w:rsidRPr="002E7193">
        <w:t>Prerequisites</w:t>
      </w:r>
    </w:p>
    <w:p w14:paraId="1A5DC47F" w14:textId="77777777" w:rsidR="00A72542" w:rsidRDefault="00051816" w:rsidP="00E47E6C">
      <w:r w:rsidRPr="00BD443C">
        <w:t xml:space="preserve">The following are the prerequisites for installing </w:t>
      </w:r>
      <w:proofErr w:type="spellStart"/>
      <w:r w:rsidRPr="00BD443C">
        <w:t>ExpressCheck</w:t>
      </w:r>
      <w:proofErr w:type="spellEnd"/>
      <w:r w:rsidRPr="00BD443C">
        <w:t>:</w:t>
      </w:r>
    </w:p>
    <w:p w14:paraId="1A47FBFA" w14:textId="77777777" w:rsidR="00A72542" w:rsidRDefault="00051816" w:rsidP="00E47E6C">
      <w:pPr>
        <w:pStyle w:val="ListBullet"/>
        <w:ind w:left="0" w:firstLine="0"/>
      </w:pPr>
      <w:r>
        <w:t>.NET 4.6.2 or Higher</w:t>
      </w:r>
    </w:p>
    <w:p w14:paraId="569A765E" w14:textId="77777777" w:rsidR="00A72542" w:rsidRDefault="00051816" w:rsidP="00E47E6C">
      <w:pPr>
        <w:pStyle w:val="ListBullet"/>
        <w:ind w:left="0" w:firstLine="0"/>
      </w:pPr>
      <w:r>
        <w:t>Windows 7 POS Ready 2009 or Higher</w:t>
      </w:r>
    </w:p>
    <w:p w14:paraId="7EBBD819" w14:textId="77777777" w:rsidR="00A72542" w:rsidRDefault="00051816" w:rsidP="00E47E6C">
      <w:pPr>
        <w:pStyle w:val="ListBullet"/>
        <w:ind w:left="0" w:firstLine="0"/>
      </w:pPr>
      <w:r>
        <w:t>All Workstations with Internet Access</w:t>
      </w:r>
    </w:p>
    <w:p w14:paraId="075E4320" w14:textId="77777777" w:rsidR="00A72542" w:rsidRDefault="00051816" w:rsidP="002E7193">
      <w:pPr>
        <w:pStyle w:val="Heading1"/>
      </w:pPr>
      <w:r>
        <w:t>POS Configuration – Pre Installation</w:t>
      </w:r>
    </w:p>
    <w:p w14:paraId="4641E8D5" w14:textId="77777777" w:rsidR="00A72542" w:rsidRPr="00A94497" w:rsidRDefault="00051816" w:rsidP="00E47E6C">
      <w:r w:rsidRPr="00A94497">
        <w:t xml:space="preserve">The following section describes the required changes in </w:t>
      </w:r>
      <w:proofErr w:type="spellStart"/>
      <w:r w:rsidRPr="00A94497">
        <w:t>Simphony</w:t>
      </w:r>
      <w:proofErr w:type="spellEnd"/>
      <w:r w:rsidRPr="00A94497">
        <w:t xml:space="preserve"> EMC prior to installation:</w:t>
      </w:r>
    </w:p>
    <w:p w14:paraId="6A38E6AD" w14:textId="77777777" w:rsidR="00BD443C" w:rsidRPr="00BD443C" w:rsidRDefault="00051816" w:rsidP="00E47E6C">
      <w:pPr>
        <w:pStyle w:val="Heading2"/>
        <w:ind w:left="0" w:firstLine="0"/>
      </w:pPr>
      <w:r w:rsidRPr="00BD443C">
        <w:t>Create Employee Class</w:t>
      </w:r>
    </w:p>
    <w:p w14:paraId="698E14C9" w14:textId="2377E7F5" w:rsidR="00A72542" w:rsidRDefault="00051816" w:rsidP="00E47E6C">
      <w:r>
        <w:t>Under Personnel &gt; Employee Class, add 'ECAPI' using a template. Set Operator Type to 'On Demand'.</w:t>
      </w:r>
    </w:p>
    <w:p w14:paraId="1AC951A3" w14:textId="77777777" w:rsidR="00BD443C" w:rsidRDefault="00051816" w:rsidP="00E47E6C">
      <w:pPr>
        <w:pStyle w:val="Heading2"/>
        <w:ind w:left="0" w:firstLine="0"/>
      </w:pPr>
      <w:r>
        <w:t>Create Interface User</w:t>
      </w:r>
    </w:p>
    <w:p w14:paraId="0AC041F5" w14:textId="3FAA8174" w:rsidR="00A72542" w:rsidRDefault="00051816" w:rsidP="00E47E6C">
      <w:r>
        <w:t xml:space="preserve">Under Employee Maintenance, create 'ECAPI' user. Assign Employee Class 'ECAPI' and record the Employee </w:t>
      </w:r>
      <w:r w:rsidR="00A94497">
        <w:t xml:space="preserve">name and </w:t>
      </w:r>
      <w:r>
        <w:t>number for later use.</w:t>
      </w:r>
    </w:p>
    <w:p w14:paraId="096D74DA" w14:textId="77777777" w:rsidR="00BD443C" w:rsidRDefault="00051816" w:rsidP="00E47E6C">
      <w:pPr>
        <w:pStyle w:val="Heading2"/>
        <w:ind w:left="0" w:firstLine="0"/>
      </w:pPr>
      <w:r>
        <w:t>Create API Workstation</w:t>
      </w:r>
    </w:p>
    <w:p w14:paraId="0CAF0CCE" w14:textId="043F5247" w:rsidR="00A72542" w:rsidRDefault="00051816" w:rsidP="00E47E6C">
      <w:r>
        <w:t>Under Hardware/Interfaces &gt; Workstations, create new workstation named 'ExpressCheck' (Type: POSAPI Client). Set Service Host ID to the Simphony Server Workstation and enable Transaction Services.</w:t>
      </w:r>
    </w:p>
    <w:p w14:paraId="4D9D33BF" w14:textId="77777777" w:rsidR="00BD443C" w:rsidRDefault="00051816" w:rsidP="00E47E6C">
      <w:pPr>
        <w:pStyle w:val="Heading2"/>
        <w:ind w:left="0" w:firstLine="0"/>
      </w:pPr>
      <w:r>
        <w:t>Create Report Groups</w:t>
      </w:r>
    </w:p>
    <w:p w14:paraId="328AE22D" w14:textId="0006A57C" w:rsidR="00A72542" w:rsidRDefault="00051816" w:rsidP="00E47E6C">
      <w:r>
        <w:t>Under Reports and Data, add '</w:t>
      </w:r>
      <w:proofErr w:type="spellStart"/>
      <w:r>
        <w:t>ExpressCheck</w:t>
      </w:r>
      <w:proofErr w:type="spellEnd"/>
      <w:r>
        <w:t>' (Tender/Media)</w:t>
      </w:r>
      <w:r w:rsidR="00195813">
        <w:t xml:space="preserve">, </w:t>
      </w:r>
      <w:r>
        <w:t>'</w:t>
      </w:r>
      <w:proofErr w:type="spellStart"/>
      <w:r>
        <w:t>ExpressCheck</w:t>
      </w:r>
      <w:proofErr w:type="spellEnd"/>
      <w:r>
        <w:t xml:space="preserve"> Fee' (Service Charge</w:t>
      </w:r>
      <w:proofErr w:type="gramStart"/>
      <w:r>
        <w:t>)</w:t>
      </w:r>
      <w:r w:rsidR="00195813">
        <w:t xml:space="preserve">, </w:t>
      </w:r>
      <w:r>
        <w:t>‘</w:t>
      </w:r>
      <w:proofErr w:type="spellStart"/>
      <w:proofErr w:type="gramEnd"/>
      <w:r>
        <w:t>ExpressReward</w:t>
      </w:r>
      <w:proofErr w:type="spellEnd"/>
      <w:r>
        <w:t>’ (Discount</w:t>
      </w:r>
      <w:proofErr w:type="gramStart"/>
      <w:r>
        <w:t xml:space="preserve">), </w:t>
      </w:r>
      <w:r w:rsidR="00195813">
        <w:t>‘</w:t>
      </w:r>
      <w:proofErr w:type="spellStart"/>
      <w:proofErr w:type="gramEnd"/>
      <w:r w:rsidR="00195813">
        <w:t>ExpressCheck</w:t>
      </w:r>
      <w:proofErr w:type="spellEnd"/>
      <w:r w:rsidR="00195813">
        <w:t xml:space="preserve"> Gift’ (Tender/Media), and ‘</w:t>
      </w:r>
      <w:proofErr w:type="spellStart"/>
      <w:r w:rsidR="00195813">
        <w:t>ExpressCheck</w:t>
      </w:r>
      <w:proofErr w:type="spellEnd"/>
      <w:r w:rsidR="00195813">
        <w:t xml:space="preserve"> Gift Card’ (Menu Item).</w:t>
      </w:r>
    </w:p>
    <w:p w14:paraId="3C833BEF" w14:textId="4C802BA1" w:rsidR="00BD443C" w:rsidRDefault="00051816" w:rsidP="00E47E6C">
      <w:pPr>
        <w:pStyle w:val="Heading2"/>
        <w:ind w:left="0" w:firstLine="0"/>
      </w:pPr>
      <w:r>
        <w:t xml:space="preserve">Create </w:t>
      </w:r>
      <w:r w:rsidR="00195813">
        <w:t>“</w:t>
      </w:r>
      <w:proofErr w:type="spellStart"/>
      <w:proofErr w:type="gramStart"/>
      <w:r w:rsidR="00195813">
        <w:t>ExpressCheck</w:t>
      </w:r>
      <w:proofErr w:type="spellEnd"/>
      <w:r w:rsidR="00195813">
        <w:t xml:space="preserve">“ </w:t>
      </w:r>
      <w:r>
        <w:t>Tender</w:t>
      </w:r>
      <w:proofErr w:type="gramEnd"/>
    </w:p>
    <w:p w14:paraId="4545FA28" w14:textId="77777777" w:rsidR="00195813" w:rsidRDefault="00051816" w:rsidP="00E47E6C">
      <w:r>
        <w:t>Under Sales &gt; Tender/Media, create Tender Name 'ExpressCheck', Privilege Group 0, Key Type 'Payment', Report Group 'ExpressCheck', and ensure 'Account Options: Amount Required' and 'Reference Entry Required' are enabled.</w:t>
      </w:r>
      <w:r w:rsidR="00A94497">
        <w:t xml:space="preserve"> Record the Name used.</w:t>
      </w:r>
    </w:p>
    <w:p w14:paraId="2A8A6316" w14:textId="77777777" w:rsidR="00195813" w:rsidRDefault="00195813" w:rsidP="00E47E6C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25E4A54" w14:textId="4CA68007" w:rsidR="00195813" w:rsidRDefault="00195813" w:rsidP="00195813">
      <w:pPr>
        <w:pStyle w:val="Heading2"/>
        <w:keepNext w:val="0"/>
        <w:keepLines w:val="0"/>
      </w:pPr>
      <w:r>
        <w:lastRenderedPageBreak/>
        <w:t>Create “</w:t>
      </w:r>
      <w:proofErr w:type="spellStart"/>
      <w:r>
        <w:t>ExpressCheck</w:t>
      </w:r>
      <w:proofErr w:type="spellEnd"/>
      <w:r>
        <w:t xml:space="preserve"> Gift” Tender</w:t>
      </w:r>
    </w:p>
    <w:p w14:paraId="76563C06" w14:textId="4DB706FE" w:rsidR="00195813" w:rsidRDefault="00195813" w:rsidP="00195813">
      <w:r>
        <w:t>Under Sales &gt; Tender/Media, create Tender Name 'EC Gift', Privilege Group 0, Key Type 'Payment', Report Group '</w:t>
      </w:r>
      <w:proofErr w:type="spellStart"/>
      <w:r>
        <w:t>ExpressCheck</w:t>
      </w:r>
      <w:proofErr w:type="spellEnd"/>
      <w:r>
        <w:t>', and ensure 'Account Options: Amount Required' and 'Reference Entry Required' are enabled. Record the Name used.</w:t>
      </w:r>
    </w:p>
    <w:p w14:paraId="416A15A4" w14:textId="1E5F672B" w:rsidR="00BD443C" w:rsidRDefault="00051816" w:rsidP="00A94497">
      <w:pPr>
        <w:pStyle w:val="Heading2"/>
      </w:pPr>
      <w:r>
        <w:t>Create</w:t>
      </w:r>
      <w:r w:rsidR="00195813">
        <w:t xml:space="preserve"> “</w:t>
      </w:r>
      <w:proofErr w:type="spellStart"/>
      <w:r w:rsidR="00195813">
        <w:t>ExpressCheck</w:t>
      </w:r>
      <w:proofErr w:type="spellEnd"/>
      <w:r w:rsidR="00195813">
        <w:t xml:space="preserve"> Fee”</w:t>
      </w:r>
      <w:r>
        <w:t xml:space="preserve"> Service Charge</w:t>
      </w:r>
    </w:p>
    <w:p w14:paraId="0D338648" w14:textId="77777777" w:rsidR="00051816" w:rsidRDefault="00051816" w:rsidP="00A94497">
      <w:r>
        <w:t>Under Sales &gt; Service Charges, create 'Expck Reward Club Fee' with Amount</w:t>
      </w:r>
      <w:r w:rsidR="00195813">
        <w:t xml:space="preserve"> unspecified</w:t>
      </w:r>
      <w:r>
        <w:t>, Tax Class 'None', and Report Group '</w:t>
      </w:r>
      <w:proofErr w:type="spellStart"/>
      <w:r>
        <w:t>ExpressCheck</w:t>
      </w:r>
      <w:proofErr w:type="spellEnd"/>
      <w:r>
        <w:t xml:space="preserve"> Fee'.</w:t>
      </w:r>
      <w:r w:rsidR="00A94497">
        <w:t xml:space="preserve">  Record the name used.</w:t>
      </w:r>
    </w:p>
    <w:p w14:paraId="0CB34197" w14:textId="23BCD597" w:rsidR="00051816" w:rsidRDefault="00051816" w:rsidP="00051816">
      <w:pPr>
        <w:pStyle w:val="Heading2"/>
      </w:pPr>
      <w:r>
        <w:t>Create “</w:t>
      </w:r>
      <w:proofErr w:type="spellStart"/>
      <w:r>
        <w:t>ExpressReward</w:t>
      </w:r>
      <w:proofErr w:type="spellEnd"/>
      <w:r>
        <w:t>” Discount</w:t>
      </w:r>
    </w:p>
    <w:p w14:paraId="53E7F1A1" w14:textId="3023A58B" w:rsidR="00051816" w:rsidRDefault="00051816" w:rsidP="00051816">
      <w:r>
        <w:t>Under Sales &gt; Discounts, create '</w:t>
      </w:r>
      <w:proofErr w:type="spellStart"/>
      <w:r>
        <w:t>ExpressReward</w:t>
      </w:r>
      <w:proofErr w:type="spellEnd"/>
      <w:r>
        <w:t>' with Amount unspecified, Tax Class 'None', and Report Group '</w:t>
      </w:r>
      <w:proofErr w:type="spellStart"/>
      <w:r>
        <w:t>ExpressReward</w:t>
      </w:r>
      <w:proofErr w:type="spellEnd"/>
      <w:r>
        <w:t>'.  Record the name used.</w:t>
      </w:r>
    </w:p>
    <w:p w14:paraId="093118D5" w14:textId="7757D451" w:rsidR="00195813" w:rsidRDefault="00195813" w:rsidP="00195813">
      <w:pPr>
        <w:pStyle w:val="Heading2"/>
      </w:pPr>
      <w:r>
        <w:t>Create “</w:t>
      </w:r>
      <w:proofErr w:type="spellStart"/>
      <w:r>
        <w:t>ExpressCheck</w:t>
      </w:r>
      <w:proofErr w:type="spellEnd"/>
      <w:r>
        <w:t xml:space="preserve"> Gift Card” Menu Item</w:t>
      </w:r>
    </w:p>
    <w:p w14:paraId="67DFA105" w14:textId="783E94E3" w:rsidR="00195813" w:rsidRDefault="00195813" w:rsidP="00195813">
      <w:r>
        <w:t>Under Sales &gt; Menu Items, create '</w:t>
      </w:r>
      <w:proofErr w:type="spellStart"/>
      <w:r>
        <w:t>ExpressCheck</w:t>
      </w:r>
      <w:proofErr w:type="spellEnd"/>
      <w:r>
        <w:t xml:space="preserve"> Gift Card' with Amount unspecified, Tax Class 'None', and Report Group '</w:t>
      </w:r>
      <w:proofErr w:type="spellStart"/>
      <w:r>
        <w:t>ExpressCheck</w:t>
      </w:r>
      <w:proofErr w:type="spellEnd"/>
      <w:r>
        <w:t xml:space="preserve"> Gift Card'.  Record the name used.</w:t>
      </w:r>
    </w:p>
    <w:p w14:paraId="6F60AEF3" w14:textId="77777777" w:rsidR="00BD443C" w:rsidRDefault="00051816" w:rsidP="00A94497">
      <w:pPr>
        <w:pStyle w:val="Heading2"/>
      </w:pPr>
      <w:r>
        <w:t>Create Custom Content</w:t>
      </w:r>
    </w:p>
    <w:p w14:paraId="72B7A250" w14:textId="47CB7CDD" w:rsidR="00A72542" w:rsidRDefault="00051816" w:rsidP="00A94497">
      <w:r>
        <w:t>Under Custom Content &gt; Extension Application, import '</w:t>
      </w:r>
      <w:r w:rsidR="00195813">
        <w:t>ExpressCheck.Plugin.</w:t>
      </w:r>
      <w:r>
        <w:t xml:space="preserve">Simphony.dll' from the </w:t>
      </w:r>
      <w:proofErr w:type="spellStart"/>
      <w:r>
        <w:t>ExpressCheck</w:t>
      </w:r>
      <w:proofErr w:type="spellEnd"/>
      <w:r>
        <w:t xml:space="preserve"> folder.</w:t>
      </w:r>
    </w:p>
    <w:p w14:paraId="364B4855" w14:textId="77777777" w:rsidR="00BD443C" w:rsidRDefault="00051816" w:rsidP="00A94497">
      <w:pPr>
        <w:pStyle w:val="Heading2"/>
      </w:pPr>
      <w:r>
        <w:t xml:space="preserve">Add </w:t>
      </w:r>
      <w:proofErr w:type="spellStart"/>
      <w:r>
        <w:t>ExpressCheck</w:t>
      </w:r>
      <w:proofErr w:type="spellEnd"/>
      <w:r>
        <w:t xml:space="preserve"> Icons</w:t>
      </w:r>
    </w:p>
    <w:p w14:paraId="09DAC43D" w14:textId="4A05ECA4" w:rsidR="00A72542" w:rsidRDefault="00051816" w:rsidP="00A94497">
      <w:r>
        <w:t>Under Custom Content &gt; Content, import 'ExpressCheckIcon' and 'ExpressCheckTransactionIcon' PNG files.</w:t>
      </w:r>
    </w:p>
    <w:p w14:paraId="1A574064" w14:textId="77777777" w:rsidR="00BD443C" w:rsidRDefault="00051816" w:rsidP="00A94497">
      <w:pPr>
        <w:pStyle w:val="Heading2"/>
      </w:pPr>
      <w:r>
        <w:t xml:space="preserve">Add </w:t>
      </w:r>
      <w:proofErr w:type="spellStart"/>
      <w:r>
        <w:t>ExpressCheck</w:t>
      </w:r>
      <w:proofErr w:type="spellEnd"/>
      <w:r>
        <w:t xml:space="preserve"> Buttons</w:t>
      </w:r>
    </w:p>
    <w:p w14:paraId="28A6FE4D" w14:textId="338538B1" w:rsidR="00A72542" w:rsidRDefault="00BD443C" w:rsidP="00A94497">
      <w:r>
        <w:t>U</w:t>
      </w:r>
      <w:r w:rsidR="00051816">
        <w:t>nder User Interface &gt; Page Design, add buttons on 'Sign In' and 'Transaction' pages that call the ExpressCheck launcher DLL.</w:t>
      </w:r>
    </w:p>
    <w:p w14:paraId="56528A2C" w14:textId="77777777" w:rsidR="00BD443C" w:rsidRDefault="00051816" w:rsidP="00A94497">
      <w:pPr>
        <w:pStyle w:val="Heading2"/>
      </w:pPr>
      <w:proofErr w:type="gramStart"/>
      <w:r>
        <w:t>Assign</w:t>
      </w:r>
      <w:proofErr w:type="gramEnd"/>
      <w:r>
        <w:t xml:space="preserve"> Pages</w:t>
      </w:r>
    </w:p>
    <w:p w14:paraId="297694E9" w14:textId="16BC8319" w:rsidR="00A94497" w:rsidRDefault="00051816" w:rsidP="00A94497">
      <w:r>
        <w:t xml:space="preserve">Under User Interface &gt; Page Assignment, set all default and training pages to versions including </w:t>
      </w:r>
      <w:proofErr w:type="spellStart"/>
      <w:r>
        <w:t>ExpressCheck</w:t>
      </w:r>
      <w:proofErr w:type="spellEnd"/>
      <w:r>
        <w:t xml:space="preserve"> buttons.</w:t>
      </w:r>
    </w:p>
    <w:p w14:paraId="58FE1339" w14:textId="77777777" w:rsidR="00A94497" w:rsidRDefault="00A94497" w:rsidP="00A94497">
      <w:r>
        <w:br w:type="page"/>
      </w:r>
    </w:p>
    <w:p w14:paraId="263453F1" w14:textId="77777777" w:rsidR="00A94497" w:rsidRDefault="00A94497" w:rsidP="002E7193">
      <w:pPr>
        <w:pStyle w:val="Heading1"/>
      </w:pPr>
      <w:r>
        <w:lastRenderedPageBreak/>
        <w:t>Configuration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88"/>
        <w:gridCol w:w="3117"/>
      </w:tblGrid>
      <w:tr w:rsidR="00A94497" w14:paraId="19498953" w14:textId="77777777" w:rsidTr="00A94497">
        <w:tc>
          <w:tcPr>
            <w:tcW w:w="3145" w:type="dxa"/>
            <w:shd w:val="clear" w:color="auto" w:fill="C6D9F1" w:themeFill="text2" w:themeFillTint="33"/>
          </w:tcPr>
          <w:p w14:paraId="4084FD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Configuration Setting</w:t>
            </w:r>
          </w:p>
        </w:tc>
        <w:tc>
          <w:tcPr>
            <w:tcW w:w="3088" w:type="dxa"/>
            <w:shd w:val="clear" w:color="auto" w:fill="C6D9F1" w:themeFill="text2" w:themeFillTint="33"/>
          </w:tcPr>
          <w:p w14:paraId="48EC8D8D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Suggested Default</w:t>
            </w:r>
          </w:p>
        </w:tc>
        <w:tc>
          <w:tcPr>
            <w:tcW w:w="3117" w:type="dxa"/>
            <w:shd w:val="clear" w:color="auto" w:fill="C6D9F1" w:themeFill="text2" w:themeFillTint="33"/>
          </w:tcPr>
          <w:p w14:paraId="35FF2C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A94497" w14:paraId="15920B4C" w14:textId="77777777" w:rsidTr="00450541">
        <w:tc>
          <w:tcPr>
            <w:tcW w:w="3145" w:type="dxa"/>
          </w:tcPr>
          <w:p w14:paraId="3E5D4226" w14:textId="069451BD" w:rsidR="00A94497" w:rsidRPr="00A94497" w:rsidRDefault="00A94497" w:rsidP="00A94497">
            <w:pPr>
              <w:spacing w:before="80" w:after="80"/>
            </w:pPr>
            <w:proofErr w:type="spellStart"/>
            <w:r w:rsidRPr="00A94497">
              <w:t>E</w:t>
            </w:r>
            <w:r w:rsidR="00DF6374">
              <w:t>xpressCheck</w:t>
            </w:r>
            <w:proofErr w:type="spellEnd"/>
            <w:r w:rsidR="00DF6374">
              <w:t xml:space="preserve"> Usern</w:t>
            </w:r>
            <w:r w:rsidRPr="00A94497">
              <w:t>ame</w:t>
            </w:r>
          </w:p>
        </w:tc>
        <w:tc>
          <w:tcPr>
            <w:tcW w:w="3088" w:type="dxa"/>
          </w:tcPr>
          <w:p w14:paraId="1ABF7B75" w14:textId="05DE6C13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E</w:t>
            </w:r>
            <w:r w:rsidR="00051816">
              <w:rPr>
                <w:i/>
                <w:iCs/>
              </w:rPr>
              <w:t>C</w:t>
            </w:r>
            <w:r>
              <w:rPr>
                <w:i/>
                <w:iCs/>
              </w:rPr>
              <w:t>API</w:t>
            </w:r>
          </w:p>
        </w:tc>
        <w:tc>
          <w:tcPr>
            <w:tcW w:w="3117" w:type="dxa"/>
          </w:tcPr>
          <w:p w14:paraId="3EEFEE34" w14:textId="77777777" w:rsidR="00A94497" w:rsidRDefault="00A94497" w:rsidP="00A94497">
            <w:pPr>
              <w:spacing w:before="80" w:after="80"/>
            </w:pPr>
          </w:p>
        </w:tc>
      </w:tr>
      <w:tr w:rsidR="00A94497" w14:paraId="6CD01080" w14:textId="77777777" w:rsidTr="00450541">
        <w:tc>
          <w:tcPr>
            <w:tcW w:w="3145" w:type="dxa"/>
          </w:tcPr>
          <w:p w14:paraId="1EC82440" w14:textId="2E360ADD" w:rsidR="00A94497" w:rsidRPr="00A94497" w:rsidRDefault="00DF6374" w:rsidP="00A94497">
            <w:pPr>
              <w:spacing w:before="80" w:after="80"/>
            </w:pPr>
            <w:proofErr w:type="spellStart"/>
            <w:r>
              <w:t>ExpressCheck</w:t>
            </w:r>
            <w:proofErr w:type="spellEnd"/>
            <w:r>
              <w:t xml:space="preserve"> User ID</w:t>
            </w:r>
          </w:p>
        </w:tc>
        <w:tc>
          <w:tcPr>
            <w:tcW w:w="3088" w:type="dxa"/>
          </w:tcPr>
          <w:p w14:paraId="7F236338" w14:textId="77777777" w:rsidR="00A94497" w:rsidRPr="00A94497" w:rsidRDefault="00A94497" w:rsidP="00A94497">
            <w:pPr>
              <w:spacing w:before="80" w:after="80"/>
            </w:pPr>
          </w:p>
        </w:tc>
        <w:tc>
          <w:tcPr>
            <w:tcW w:w="3117" w:type="dxa"/>
          </w:tcPr>
          <w:p w14:paraId="0BA24F7C" w14:textId="77777777" w:rsidR="00A94497" w:rsidRDefault="00A94497" w:rsidP="00A94497">
            <w:pPr>
              <w:spacing w:before="80" w:after="80"/>
            </w:pPr>
          </w:p>
        </w:tc>
      </w:tr>
      <w:tr w:rsidR="00A94497" w14:paraId="048BF433" w14:textId="77777777" w:rsidTr="00450541">
        <w:tc>
          <w:tcPr>
            <w:tcW w:w="3145" w:type="dxa"/>
          </w:tcPr>
          <w:p w14:paraId="0515F125" w14:textId="2BAF5352" w:rsidR="00A94497" w:rsidRPr="00A94497" w:rsidRDefault="00A94497" w:rsidP="00A94497">
            <w:pPr>
              <w:spacing w:before="80" w:after="80"/>
            </w:pPr>
            <w:proofErr w:type="spellStart"/>
            <w:r>
              <w:t>Simphony</w:t>
            </w:r>
            <w:proofErr w:type="spellEnd"/>
            <w:r>
              <w:t xml:space="preserve"> Host</w:t>
            </w:r>
          </w:p>
        </w:tc>
        <w:tc>
          <w:tcPr>
            <w:tcW w:w="3088" w:type="dxa"/>
          </w:tcPr>
          <w:p w14:paraId="35D0C89F" w14:textId="41AF7270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127.0.0.1</w:t>
            </w:r>
          </w:p>
        </w:tc>
        <w:tc>
          <w:tcPr>
            <w:tcW w:w="3117" w:type="dxa"/>
          </w:tcPr>
          <w:p w14:paraId="25AD4DBC" w14:textId="77777777" w:rsidR="00A94497" w:rsidRDefault="00A94497" w:rsidP="00A94497">
            <w:pPr>
              <w:spacing w:before="80" w:after="80"/>
            </w:pPr>
          </w:p>
        </w:tc>
      </w:tr>
      <w:tr w:rsidR="00A94497" w14:paraId="206BDB67" w14:textId="77777777" w:rsidTr="00450541">
        <w:tc>
          <w:tcPr>
            <w:tcW w:w="3145" w:type="dxa"/>
          </w:tcPr>
          <w:p w14:paraId="08240646" w14:textId="318D2CA7" w:rsidR="00A94497" w:rsidRPr="00A94497" w:rsidRDefault="00A94497" w:rsidP="00A94497">
            <w:pPr>
              <w:spacing w:before="80" w:after="80"/>
            </w:pPr>
            <w:proofErr w:type="spellStart"/>
            <w:r>
              <w:t>Simphony</w:t>
            </w:r>
            <w:proofErr w:type="spellEnd"/>
            <w:r>
              <w:t xml:space="preserve"> Port</w:t>
            </w:r>
          </w:p>
        </w:tc>
        <w:tc>
          <w:tcPr>
            <w:tcW w:w="3088" w:type="dxa"/>
          </w:tcPr>
          <w:p w14:paraId="69115251" w14:textId="5B1C7BA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8080</w:t>
            </w:r>
          </w:p>
        </w:tc>
        <w:tc>
          <w:tcPr>
            <w:tcW w:w="3117" w:type="dxa"/>
          </w:tcPr>
          <w:p w14:paraId="588FD1AE" w14:textId="77777777" w:rsidR="00A94497" w:rsidRDefault="00A94497" w:rsidP="00A94497">
            <w:pPr>
              <w:spacing w:before="80" w:after="80"/>
            </w:pPr>
          </w:p>
        </w:tc>
      </w:tr>
      <w:tr w:rsidR="00A94497" w14:paraId="42F32974" w14:textId="77777777" w:rsidTr="00450541">
        <w:tc>
          <w:tcPr>
            <w:tcW w:w="3145" w:type="dxa"/>
          </w:tcPr>
          <w:p w14:paraId="6D304FE2" w14:textId="176D88D8" w:rsidR="00A94497" w:rsidRPr="00A94497" w:rsidRDefault="00A94497" w:rsidP="00A94497">
            <w:pPr>
              <w:spacing w:before="80" w:after="80"/>
            </w:pPr>
            <w:r>
              <w:t>Max Message Size</w:t>
            </w:r>
          </w:p>
        </w:tc>
        <w:tc>
          <w:tcPr>
            <w:tcW w:w="3088" w:type="dxa"/>
          </w:tcPr>
          <w:p w14:paraId="717572E1" w14:textId="0F9B6406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20000000</w:t>
            </w:r>
          </w:p>
        </w:tc>
        <w:tc>
          <w:tcPr>
            <w:tcW w:w="3117" w:type="dxa"/>
          </w:tcPr>
          <w:p w14:paraId="41C52397" w14:textId="77777777" w:rsidR="00A94497" w:rsidRDefault="00A94497" w:rsidP="00A94497">
            <w:pPr>
              <w:spacing w:before="80" w:after="80"/>
            </w:pPr>
          </w:p>
        </w:tc>
      </w:tr>
      <w:tr w:rsidR="00A94497" w14:paraId="5E05F686" w14:textId="77777777" w:rsidTr="00450541">
        <w:tc>
          <w:tcPr>
            <w:tcW w:w="3145" w:type="dxa"/>
          </w:tcPr>
          <w:p w14:paraId="05F7838E" w14:textId="502441D2" w:rsidR="00A94497" w:rsidRPr="00A94497" w:rsidRDefault="00A94497" w:rsidP="00A94497">
            <w:pPr>
              <w:spacing w:before="80" w:after="80"/>
            </w:pPr>
            <w:r>
              <w:t>Revenue Center ID</w:t>
            </w:r>
          </w:p>
        </w:tc>
        <w:tc>
          <w:tcPr>
            <w:tcW w:w="3088" w:type="dxa"/>
          </w:tcPr>
          <w:p w14:paraId="037E87BA" w14:textId="77777777" w:rsidR="00A94497" w:rsidRPr="00A94497" w:rsidRDefault="00A94497" w:rsidP="00A94497">
            <w:pPr>
              <w:spacing w:before="80" w:after="80"/>
              <w:rPr>
                <w:i/>
                <w:iCs/>
                <w:u w:val="single"/>
              </w:rPr>
            </w:pPr>
          </w:p>
        </w:tc>
        <w:tc>
          <w:tcPr>
            <w:tcW w:w="3117" w:type="dxa"/>
          </w:tcPr>
          <w:p w14:paraId="28299355" w14:textId="77777777" w:rsidR="00A94497" w:rsidRDefault="00A94497" w:rsidP="00A94497">
            <w:pPr>
              <w:spacing w:before="80" w:after="80"/>
            </w:pPr>
          </w:p>
        </w:tc>
      </w:tr>
      <w:tr w:rsidR="00A94497" w14:paraId="748BB2F3" w14:textId="77777777" w:rsidTr="00450541">
        <w:tc>
          <w:tcPr>
            <w:tcW w:w="3145" w:type="dxa"/>
          </w:tcPr>
          <w:p w14:paraId="64CCB411" w14:textId="77777777" w:rsidR="00A94497" w:rsidRPr="00A94497" w:rsidRDefault="00A94497" w:rsidP="00A94497">
            <w:pPr>
              <w:spacing w:before="80" w:after="80"/>
            </w:pPr>
            <w:proofErr w:type="spellStart"/>
            <w:r w:rsidRPr="00A94497">
              <w:t>ExpressCheck</w:t>
            </w:r>
            <w:proofErr w:type="spellEnd"/>
            <w:r w:rsidRPr="00A94497">
              <w:t xml:space="preserve"> Tender Name</w:t>
            </w:r>
          </w:p>
        </w:tc>
        <w:tc>
          <w:tcPr>
            <w:tcW w:w="3088" w:type="dxa"/>
          </w:tcPr>
          <w:p w14:paraId="1C24CC1E" w14:textId="77777777" w:rsidR="00A94497" w:rsidRPr="00A94497" w:rsidRDefault="00A94497" w:rsidP="00A94497">
            <w:pPr>
              <w:spacing w:before="80" w:after="80"/>
              <w:rPr>
                <w:i/>
                <w:iCs/>
                <w:u w:val="single"/>
              </w:rPr>
            </w:pPr>
            <w:proofErr w:type="spellStart"/>
            <w:r w:rsidRPr="00A94497">
              <w:rPr>
                <w:i/>
                <w:iCs/>
                <w:u w:val="single"/>
              </w:rPr>
              <w:t>ExpressCheck</w:t>
            </w:r>
            <w:proofErr w:type="spellEnd"/>
          </w:p>
        </w:tc>
        <w:tc>
          <w:tcPr>
            <w:tcW w:w="3117" w:type="dxa"/>
          </w:tcPr>
          <w:p w14:paraId="4AB74981" w14:textId="77777777" w:rsidR="00A94497" w:rsidRDefault="00A94497" w:rsidP="00A94497">
            <w:pPr>
              <w:spacing w:before="80" w:after="80"/>
            </w:pPr>
          </w:p>
        </w:tc>
      </w:tr>
      <w:tr w:rsidR="00A94497" w14:paraId="69E706F5" w14:textId="77777777" w:rsidTr="00450541">
        <w:tc>
          <w:tcPr>
            <w:tcW w:w="3145" w:type="dxa"/>
          </w:tcPr>
          <w:p w14:paraId="2E5D135B" w14:textId="77777777" w:rsidR="00A94497" w:rsidRPr="00A94497" w:rsidRDefault="00A94497" w:rsidP="00A94497">
            <w:pPr>
              <w:spacing w:before="80" w:after="80"/>
            </w:pPr>
            <w:proofErr w:type="spellStart"/>
            <w:r w:rsidRPr="00A94497">
              <w:t>ExpressCheck</w:t>
            </w:r>
            <w:proofErr w:type="spellEnd"/>
            <w:r w:rsidRPr="00A94497">
              <w:t xml:space="preserve"> Tender Number</w:t>
            </w:r>
          </w:p>
        </w:tc>
        <w:tc>
          <w:tcPr>
            <w:tcW w:w="3088" w:type="dxa"/>
          </w:tcPr>
          <w:p w14:paraId="43BC664C" w14:textId="77777777" w:rsidR="00A94497" w:rsidRPr="00A94497" w:rsidRDefault="00A94497" w:rsidP="00A94497">
            <w:pPr>
              <w:spacing w:before="80" w:after="80"/>
            </w:pPr>
          </w:p>
        </w:tc>
        <w:tc>
          <w:tcPr>
            <w:tcW w:w="3117" w:type="dxa"/>
          </w:tcPr>
          <w:p w14:paraId="2DAD3C17" w14:textId="77777777" w:rsidR="00A94497" w:rsidRDefault="00A94497" w:rsidP="00A94497">
            <w:pPr>
              <w:spacing w:before="80" w:after="80"/>
            </w:pPr>
          </w:p>
        </w:tc>
      </w:tr>
      <w:tr w:rsidR="00A94497" w14:paraId="140B581D" w14:textId="77777777" w:rsidTr="00450541">
        <w:tc>
          <w:tcPr>
            <w:tcW w:w="3145" w:type="dxa"/>
          </w:tcPr>
          <w:p w14:paraId="33B5C6A0" w14:textId="77777777" w:rsidR="00A94497" w:rsidRPr="00A94497" w:rsidRDefault="00A94497" w:rsidP="00A94497">
            <w:pPr>
              <w:spacing w:before="80" w:after="80"/>
            </w:pPr>
            <w:r w:rsidRPr="00A94497">
              <w:t>EC Fee Name</w:t>
            </w:r>
          </w:p>
        </w:tc>
        <w:tc>
          <w:tcPr>
            <w:tcW w:w="3088" w:type="dxa"/>
          </w:tcPr>
          <w:p w14:paraId="5F91ADE2" w14:textId="7FF56D86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 w:rsidR="001E3788">
              <w:rPr>
                <w:i/>
                <w:iCs/>
              </w:rPr>
              <w:t>pck</w:t>
            </w:r>
            <w:proofErr w:type="spellEnd"/>
            <w:r w:rsidR="001E3788">
              <w:rPr>
                <w:i/>
                <w:iCs/>
              </w:rPr>
              <w:t xml:space="preserve"> Reward Club Fee</w:t>
            </w:r>
          </w:p>
        </w:tc>
        <w:tc>
          <w:tcPr>
            <w:tcW w:w="3117" w:type="dxa"/>
          </w:tcPr>
          <w:p w14:paraId="72C8950F" w14:textId="77777777" w:rsidR="00A94497" w:rsidRDefault="00A94497" w:rsidP="00A94497">
            <w:pPr>
              <w:spacing w:before="80" w:after="80"/>
            </w:pPr>
          </w:p>
        </w:tc>
      </w:tr>
      <w:tr w:rsidR="00A94497" w14:paraId="318DD02D" w14:textId="77777777" w:rsidTr="00450541">
        <w:tc>
          <w:tcPr>
            <w:tcW w:w="3145" w:type="dxa"/>
          </w:tcPr>
          <w:p w14:paraId="12400729" w14:textId="77777777" w:rsidR="00A94497" w:rsidRPr="00A94497" w:rsidRDefault="00A94497" w:rsidP="00A94497">
            <w:pPr>
              <w:spacing w:before="80" w:after="80"/>
            </w:pPr>
            <w:r w:rsidRPr="00A94497">
              <w:t>EC Reward Name</w:t>
            </w:r>
          </w:p>
        </w:tc>
        <w:tc>
          <w:tcPr>
            <w:tcW w:w="3088" w:type="dxa"/>
          </w:tcPr>
          <w:p w14:paraId="3D5F7355" w14:textId="5DAB3ECB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pressReward</w:t>
            </w:r>
            <w:proofErr w:type="spellEnd"/>
          </w:p>
        </w:tc>
        <w:tc>
          <w:tcPr>
            <w:tcW w:w="3117" w:type="dxa"/>
          </w:tcPr>
          <w:p w14:paraId="11D849A4" w14:textId="77777777" w:rsidR="00A94497" w:rsidRDefault="00A94497" w:rsidP="00A94497">
            <w:pPr>
              <w:spacing w:before="80" w:after="80"/>
            </w:pPr>
          </w:p>
        </w:tc>
      </w:tr>
      <w:tr w:rsidR="001E3788" w14:paraId="22896B2D" w14:textId="77777777" w:rsidTr="00450541">
        <w:tc>
          <w:tcPr>
            <w:tcW w:w="3145" w:type="dxa"/>
          </w:tcPr>
          <w:p w14:paraId="6DC8D747" w14:textId="297852D8" w:rsidR="001E3788" w:rsidRPr="00A94497" w:rsidRDefault="001E3788" w:rsidP="001E3788">
            <w:pPr>
              <w:spacing w:before="80" w:after="80"/>
            </w:pPr>
            <w:r w:rsidRPr="00A94497">
              <w:t>EC Gift Name</w:t>
            </w:r>
          </w:p>
        </w:tc>
        <w:tc>
          <w:tcPr>
            <w:tcW w:w="3088" w:type="dxa"/>
          </w:tcPr>
          <w:p w14:paraId="4CF79E8D" w14:textId="080EE983" w:rsidR="001E3788" w:rsidRPr="00A94497" w:rsidRDefault="001E3788" w:rsidP="001E3788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</w:t>
            </w:r>
          </w:p>
        </w:tc>
        <w:tc>
          <w:tcPr>
            <w:tcW w:w="3117" w:type="dxa"/>
          </w:tcPr>
          <w:p w14:paraId="528A6675" w14:textId="77777777" w:rsidR="001E3788" w:rsidRDefault="001E3788" w:rsidP="001E3788">
            <w:pPr>
              <w:spacing w:before="80" w:after="80"/>
            </w:pPr>
          </w:p>
        </w:tc>
      </w:tr>
      <w:tr w:rsidR="00A94497" w14:paraId="677FCD6C" w14:textId="77777777" w:rsidTr="00450541">
        <w:tc>
          <w:tcPr>
            <w:tcW w:w="3145" w:type="dxa"/>
          </w:tcPr>
          <w:p w14:paraId="28781FA6" w14:textId="77777777" w:rsidR="00A94497" w:rsidRPr="00A94497" w:rsidRDefault="00A94497" w:rsidP="00A94497">
            <w:pPr>
              <w:spacing w:before="80" w:after="80"/>
            </w:pPr>
            <w:r w:rsidRPr="00A94497">
              <w:t>EC Gift Card Name</w:t>
            </w:r>
          </w:p>
        </w:tc>
        <w:tc>
          <w:tcPr>
            <w:tcW w:w="3088" w:type="dxa"/>
          </w:tcPr>
          <w:p w14:paraId="2362D9DB" w14:textId="228CA9F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 Card</w:t>
            </w:r>
          </w:p>
        </w:tc>
        <w:tc>
          <w:tcPr>
            <w:tcW w:w="3117" w:type="dxa"/>
          </w:tcPr>
          <w:p w14:paraId="224C6307" w14:textId="77777777" w:rsidR="00A94497" w:rsidRDefault="00A94497" w:rsidP="00A94497">
            <w:pPr>
              <w:spacing w:before="80" w:after="80"/>
            </w:pPr>
          </w:p>
        </w:tc>
      </w:tr>
      <w:tr w:rsidR="00A94497" w14:paraId="1B37481D" w14:textId="77777777" w:rsidTr="00450541">
        <w:tc>
          <w:tcPr>
            <w:tcW w:w="3145" w:type="dxa"/>
          </w:tcPr>
          <w:p w14:paraId="2CF885D2" w14:textId="77777777" w:rsidR="00A94497" w:rsidRPr="00A94497" w:rsidRDefault="00A94497" w:rsidP="00A94497">
            <w:pPr>
              <w:spacing w:before="80" w:after="80"/>
            </w:pPr>
            <w:r w:rsidRPr="00A94497">
              <w:t>EC Gift Card Number</w:t>
            </w:r>
          </w:p>
        </w:tc>
        <w:tc>
          <w:tcPr>
            <w:tcW w:w="3088" w:type="dxa"/>
          </w:tcPr>
          <w:p w14:paraId="55329E1B" w14:textId="77777777" w:rsidR="00A94497" w:rsidRPr="00A94497" w:rsidRDefault="00A94497" w:rsidP="00A94497">
            <w:pPr>
              <w:spacing w:before="80" w:after="80"/>
            </w:pPr>
          </w:p>
        </w:tc>
        <w:tc>
          <w:tcPr>
            <w:tcW w:w="3117" w:type="dxa"/>
          </w:tcPr>
          <w:p w14:paraId="11E86354" w14:textId="77777777" w:rsidR="00A94497" w:rsidRDefault="00A94497" w:rsidP="00A94497">
            <w:pPr>
              <w:spacing w:before="80" w:after="80"/>
            </w:pPr>
          </w:p>
        </w:tc>
      </w:tr>
    </w:tbl>
    <w:p w14:paraId="2FF71211" w14:textId="77777777" w:rsidR="00A94497" w:rsidRDefault="00A94497" w:rsidP="00A94497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4497" w14:paraId="65E8F7B4" w14:textId="77777777" w:rsidTr="00450541">
        <w:tc>
          <w:tcPr>
            <w:tcW w:w="4320" w:type="dxa"/>
          </w:tcPr>
          <w:p w14:paraId="31708DF3" w14:textId="3DB1B7D3" w:rsidR="00A94497" w:rsidRDefault="00A94497" w:rsidP="00A94497"/>
        </w:tc>
        <w:tc>
          <w:tcPr>
            <w:tcW w:w="4320" w:type="dxa"/>
          </w:tcPr>
          <w:p w14:paraId="46026BA8" w14:textId="19FDEE75" w:rsidR="00A94497" w:rsidRDefault="00A94497" w:rsidP="00A94497"/>
        </w:tc>
      </w:tr>
      <w:tr w:rsidR="00A94497" w14:paraId="430F8137" w14:textId="77777777" w:rsidTr="00450541">
        <w:tc>
          <w:tcPr>
            <w:tcW w:w="4320" w:type="dxa"/>
          </w:tcPr>
          <w:p w14:paraId="35738EE8" w14:textId="4178DD6C" w:rsidR="00A94497" w:rsidRDefault="00A94497" w:rsidP="00A94497"/>
        </w:tc>
        <w:tc>
          <w:tcPr>
            <w:tcW w:w="4320" w:type="dxa"/>
          </w:tcPr>
          <w:p w14:paraId="2D3E1DF1" w14:textId="65E5F1C4" w:rsidR="00A94497" w:rsidRDefault="00A94497" w:rsidP="00A94497"/>
        </w:tc>
      </w:tr>
      <w:tr w:rsidR="00A94497" w14:paraId="687C4FC8" w14:textId="77777777" w:rsidTr="00450541">
        <w:tc>
          <w:tcPr>
            <w:tcW w:w="4320" w:type="dxa"/>
          </w:tcPr>
          <w:p w14:paraId="44DCEC94" w14:textId="46E43866" w:rsidR="00A94497" w:rsidRDefault="00A94497" w:rsidP="00A94497"/>
        </w:tc>
        <w:tc>
          <w:tcPr>
            <w:tcW w:w="4320" w:type="dxa"/>
          </w:tcPr>
          <w:p w14:paraId="6A6CBC2F" w14:textId="54D33D51" w:rsidR="00A94497" w:rsidRDefault="00A94497" w:rsidP="00A94497"/>
        </w:tc>
      </w:tr>
      <w:tr w:rsidR="00A94497" w14:paraId="7E8013B5" w14:textId="77777777" w:rsidTr="00450541">
        <w:tc>
          <w:tcPr>
            <w:tcW w:w="4320" w:type="dxa"/>
          </w:tcPr>
          <w:p w14:paraId="040D9D67" w14:textId="0E82E5CF" w:rsidR="00A94497" w:rsidRDefault="00A94497" w:rsidP="00A94497"/>
        </w:tc>
        <w:tc>
          <w:tcPr>
            <w:tcW w:w="4320" w:type="dxa"/>
          </w:tcPr>
          <w:p w14:paraId="195C218E" w14:textId="3C547114" w:rsidR="00A94497" w:rsidRDefault="00A94497" w:rsidP="00A94497"/>
        </w:tc>
      </w:tr>
      <w:tr w:rsidR="00A94497" w14:paraId="3EAC0E9B" w14:textId="77777777" w:rsidTr="00450541">
        <w:tc>
          <w:tcPr>
            <w:tcW w:w="4320" w:type="dxa"/>
          </w:tcPr>
          <w:p w14:paraId="1280FFC4" w14:textId="5A887F82" w:rsidR="00A94497" w:rsidRDefault="00A94497" w:rsidP="00A94497"/>
        </w:tc>
        <w:tc>
          <w:tcPr>
            <w:tcW w:w="4320" w:type="dxa"/>
          </w:tcPr>
          <w:p w14:paraId="79E0C32A" w14:textId="4EB6EBFF" w:rsidR="00A94497" w:rsidRDefault="00A94497" w:rsidP="00A94497"/>
        </w:tc>
      </w:tr>
      <w:tr w:rsidR="00A94497" w14:paraId="6C45E5F3" w14:textId="77777777" w:rsidTr="00450541">
        <w:tc>
          <w:tcPr>
            <w:tcW w:w="4320" w:type="dxa"/>
          </w:tcPr>
          <w:p w14:paraId="69B91CF5" w14:textId="6223AA43" w:rsidR="00A94497" w:rsidRDefault="00A94497" w:rsidP="00A94497"/>
        </w:tc>
        <w:tc>
          <w:tcPr>
            <w:tcW w:w="4320" w:type="dxa"/>
          </w:tcPr>
          <w:p w14:paraId="7D98DC3C" w14:textId="41909151" w:rsidR="00A94497" w:rsidRDefault="00A94497" w:rsidP="00A94497"/>
        </w:tc>
      </w:tr>
      <w:tr w:rsidR="00A94497" w14:paraId="2C8B2C6A" w14:textId="77777777" w:rsidTr="00450541">
        <w:tc>
          <w:tcPr>
            <w:tcW w:w="4320" w:type="dxa"/>
          </w:tcPr>
          <w:p w14:paraId="50939ABB" w14:textId="15457044" w:rsidR="00A94497" w:rsidRDefault="00A94497" w:rsidP="00A94497"/>
        </w:tc>
        <w:tc>
          <w:tcPr>
            <w:tcW w:w="4320" w:type="dxa"/>
          </w:tcPr>
          <w:p w14:paraId="49A3D0B9" w14:textId="0D47C461" w:rsidR="00A94497" w:rsidRDefault="00A94497" w:rsidP="00A94497"/>
        </w:tc>
      </w:tr>
      <w:tr w:rsidR="00A94497" w14:paraId="776D7454" w14:textId="77777777" w:rsidTr="00450541">
        <w:tc>
          <w:tcPr>
            <w:tcW w:w="4320" w:type="dxa"/>
          </w:tcPr>
          <w:p w14:paraId="7233A4DD" w14:textId="6373AC36" w:rsidR="00A94497" w:rsidRDefault="00A94497" w:rsidP="00A94497"/>
        </w:tc>
        <w:tc>
          <w:tcPr>
            <w:tcW w:w="4320" w:type="dxa"/>
          </w:tcPr>
          <w:p w14:paraId="4248A1A1" w14:textId="23F0AEEE" w:rsidR="00A94497" w:rsidRDefault="00A94497" w:rsidP="00A94497"/>
        </w:tc>
      </w:tr>
      <w:tr w:rsidR="00A94497" w14:paraId="76DF67DE" w14:textId="77777777" w:rsidTr="00450541">
        <w:tc>
          <w:tcPr>
            <w:tcW w:w="4320" w:type="dxa"/>
          </w:tcPr>
          <w:p w14:paraId="3D14A85C" w14:textId="60F9E8E2" w:rsidR="00A94497" w:rsidRDefault="00A94497" w:rsidP="00A94497"/>
        </w:tc>
        <w:tc>
          <w:tcPr>
            <w:tcW w:w="4320" w:type="dxa"/>
          </w:tcPr>
          <w:p w14:paraId="5C8BB659" w14:textId="67A285F5" w:rsidR="00A94497" w:rsidRDefault="00A94497" w:rsidP="00A94497"/>
        </w:tc>
      </w:tr>
    </w:tbl>
    <w:p w14:paraId="0A591663" w14:textId="06D7518C" w:rsidR="00A94497" w:rsidRDefault="00A94497" w:rsidP="00A94497"/>
    <w:sectPr w:rsidR="00A94497" w:rsidSect="003B3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45" w:right="1080" w:bottom="1080" w:left="135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C413" w14:textId="77777777" w:rsidR="00C24A49" w:rsidRDefault="00C24A49" w:rsidP="00A94497">
      <w:r>
        <w:separator/>
      </w:r>
    </w:p>
  </w:endnote>
  <w:endnote w:type="continuationSeparator" w:id="0">
    <w:p w14:paraId="4F68E71F" w14:textId="77777777" w:rsidR="00C24A49" w:rsidRDefault="00C24A49" w:rsidP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C185" w14:textId="77777777" w:rsidR="00FA20DD" w:rsidRDefault="00FA2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5EF" w14:textId="5CC43FB8" w:rsidR="00195813" w:rsidRDefault="00195813" w:rsidP="00195813">
    <w:pPr>
      <w:pStyle w:val="Footer"/>
    </w:pPr>
    <w:r>
      <w:t xml:space="preserve">Revision </w:t>
    </w:r>
    <w:r w:rsidR="00FA20DD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</w:t>
    </w:r>
    <w:r w:rsidR="00FA20DD">
      <w:t>08</w:t>
    </w:r>
    <w:r>
      <w:t>/2025</w:t>
    </w:r>
  </w:p>
  <w:p w14:paraId="621EC2D7" w14:textId="6A1640E4" w:rsidR="00A72542" w:rsidRPr="00195813" w:rsidRDefault="00A72542" w:rsidP="001958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FDE" w14:textId="747E9D8A" w:rsidR="00195813" w:rsidRDefault="00195813" w:rsidP="00195813">
    <w:pPr>
      <w:pStyle w:val="Footer"/>
    </w:pPr>
    <w:r>
      <w:t xml:space="preserve">Revision </w:t>
    </w:r>
    <w:r w:rsidR="00FA20DD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</w:t>
    </w:r>
    <w:r w:rsidR="00FA20DD">
      <w:t>08</w:t>
    </w:r>
    <w:r>
      <w:t>/2025</w:t>
    </w:r>
  </w:p>
  <w:p w14:paraId="65CDC8E4" w14:textId="77777777" w:rsidR="00195813" w:rsidRDefault="0019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95E6" w14:textId="77777777" w:rsidR="00C24A49" w:rsidRDefault="00C24A49" w:rsidP="00A94497">
      <w:r>
        <w:separator/>
      </w:r>
    </w:p>
  </w:footnote>
  <w:footnote w:type="continuationSeparator" w:id="0">
    <w:p w14:paraId="74326FF3" w14:textId="77777777" w:rsidR="00C24A49" w:rsidRDefault="00C24A49" w:rsidP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A5ED" w14:textId="77777777" w:rsidR="00FA20DD" w:rsidRDefault="00FA2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249F" w14:textId="1F0B4EE7" w:rsidR="005F2786" w:rsidRPr="002E7193" w:rsidRDefault="00051816" w:rsidP="003B330E">
    <w:pPr>
      <w:pStyle w:val="Header"/>
      <w:spacing w:after="120"/>
      <w:jc w:val="center"/>
      <w:rPr>
        <w:b/>
        <w:bCs/>
        <w:color w:val="4F81BD" w:themeColor="accent1"/>
      </w:rPr>
    </w:pPr>
    <w:proofErr w:type="spellStart"/>
    <w:r w:rsidRPr="002E7193">
      <w:rPr>
        <w:b/>
        <w:bCs/>
        <w:color w:val="4F81BD" w:themeColor="accent1"/>
        <w:sz w:val="36"/>
        <w:szCs w:val="36"/>
      </w:rPr>
      <w:t>ExpressCheck</w:t>
    </w:r>
    <w:proofErr w:type="spellEnd"/>
    <w:r w:rsidRPr="002E7193">
      <w:rPr>
        <w:b/>
        <w:bCs/>
        <w:color w:val="4F81BD" w:themeColor="accent1"/>
        <w:sz w:val="36"/>
        <w:szCs w:val="36"/>
      </w:rPr>
      <w:t xml:space="preserve"> Installation Guide – Micros </w:t>
    </w:r>
    <w:proofErr w:type="spellStart"/>
    <w:r w:rsidRPr="002E7193">
      <w:rPr>
        <w:b/>
        <w:bCs/>
        <w:color w:val="4F81BD" w:themeColor="accent1"/>
        <w:sz w:val="36"/>
        <w:szCs w:val="36"/>
      </w:rPr>
      <w:t>Simphony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AEFA" w14:textId="77777777" w:rsidR="007579B0" w:rsidRDefault="007579B0" w:rsidP="00845531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3B74A442" wp14:editId="04CE4023">
          <wp:extent cx="1895475" cy="410845"/>
          <wp:effectExtent l="0" t="0" r="9525" b="8255"/>
          <wp:docPr id="1913352145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915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7F2F1E" wp14:editId="653F78C6">
          <wp:extent cx="3569970" cy="530225"/>
          <wp:effectExtent l="0" t="0" r="0" b="0"/>
          <wp:docPr id="930710593" name="Picture 4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615" name="Picture 4" descr="Blue letters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997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E04CD"/>
    <w:multiLevelType w:val="hybridMultilevel"/>
    <w:tmpl w:val="BF6AE19E"/>
    <w:lvl w:ilvl="0" w:tplc="B498D8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2D50"/>
    <w:multiLevelType w:val="multilevel"/>
    <w:tmpl w:val="C70CA2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AF0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2984772">
    <w:abstractNumId w:val="8"/>
  </w:num>
  <w:num w:numId="2" w16cid:durableId="420297153">
    <w:abstractNumId w:val="6"/>
  </w:num>
  <w:num w:numId="3" w16cid:durableId="380980587">
    <w:abstractNumId w:val="5"/>
  </w:num>
  <w:num w:numId="4" w16cid:durableId="1458529413">
    <w:abstractNumId w:val="4"/>
  </w:num>
  <w:num w:numId="5" w16cid:durableId="24790016">
    <w:abstractNumId w:val="7"/>
  </w:num>
  <w:num w:numId="6" w16cid:durableId="1748765364">
    <w:abstractNumId w:val="3"/>
  </w:num>
  <w:num w:numId="7" w16cid:durableId="882402476">
    <w:abstractNumId w:val="2"/>
  </w:num>
  <w:num w:numId="8" w16cid:durableId="1010454373">
    <w:abstractNumId w:val="1"/>
  </w:num>
  <w:num w:numId="9" w16cid:durableId="760638014">
    <w:abstractNumId w:val="0"/>
  </w:num>
  <w:num w:numId="10" w16cid:durableId="837186520">
    <w:abstractNumId w:val="9"/>
  </w:num>
  <w:num w:numId="11" w16cid:durableId="391078700">
    <w:abstractNumId w:val="10"/>
  </w:num>
  <w:num w:numId="12" w16cid:durableId="518082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816"/>
    <w:rsid w:val="0006063C"/>
    <w:rsid w:val="0015074B"/>
    <w:rsid w:val="00195813"/>
    <w:rsid w:val="001E3788"/>
    <w:rsid w:val="00252FD5"/>
    <w:rsid w:val="0025739C"/>
    <w:rsid w:val="0029639D"/>
    <w:rsid w:val="002E7193"/>
    <w:rsid w:val="00326F90"/>
    <w:rsid w:val="003B330E"/>
    <w:rsid w:val="00431719"/>
    <w:rsid w:val="00464007"/>
    <w:rsid w:val="00586DFA"/>
    <w:rsid w:val="005F2786"/>
    <w:rsid w:val="006902B6"/>
    <w:rsid w:val="007260A1"/>
    <w:rsid w:val="007579B0"/>
    <w:rsid w:val="0080143D"/>
    <w:rsid w:val="00845531"/>
    <w:rsid w:val="008D4806"/>
    <w:rsid w:val="0090488E"/>
    <w:rsid w:val="009C3AEE"/>
    <w:rsid w:val="00A72542"/>
    <w:rsid w:val="00A94497"/>
    <w:rsid w:val="00AA1D8D"/>
    <w:rsid w:val="00AB2064"/>
    <w:rsid w:val="00B47730"/>
    <w:rsid w:val="00BC0404"/>
    <w:rsid w:val="00BC2C63"/>
    <w:rsid w:val="00BD0176"/>
    <w:rsid w:val="00BD443C"/>
    <w:rsid w:val="00C01D67"/>
    <w:rsid w:val="00C24A49"/>
    <w:rsid w:val="00C65891"/>
    <w:rsid w:val="00CB0664"/>
    <w:rsid w:val="00CB116C"/>
    <w:rsid w:val="00D64A77"/>
    <w:rsid w:val="00DF6374"/>
    <w:rsid w:val="00E47E6C"/>
    <w:rsid w:val="00FA20DD"/>
    <w:rsid w:val="00FC693F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CC902"/>
  <w14:defaultImageDpi w14:val="300"/>
  <w15:docId w15:val="{00A59C36-DCE2-48A3-BB33-A1E4AA0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9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93"/>
    <w:pPr>
      <w:keepNext/>
      <w:keepLines/>
      <w:numPr>
        <w:numId w:val="11"/>
      </w:numPr>
      <w:spacing w:before="200" w:after="80"/>
      <w:ind w:left="0" w:firstLine="0"/>
      <w:outlineLvl w:val="0"/>
    </w:pPr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43C"/>
    <w:pPr>
      <w:keepNext/>
      <w:keepLines/>
      <w:numPr>
        <w:ilvl w:val="1"/>
        <w:numId w:val="11"/>
      </w:numPr>
      <w:spacing w:before="200" w:after="80" w:line="240" w:lineRule="auto"/>
      <w:outlineLvl w:val="1"/>
    </w:pPr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7193"/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443C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2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453</Words>
  <Characters>2821</Characters>
  <Application>Microsoft Office Word</Application>
  <DocSecurity>0</DocSecurity>
  <Lines>112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Windle</cp:lastModifiedBy>
  <cp:revision>19</cp:revision>
  <dcterms:created xsi:type="dcterms:W3CDTF">2025-10-06T11:29:00Z</dcterms:created>
  <dcterms:modified xsi:type="dcterms:W3CDTF">2025-10-08T17:14:00Z</dcterms:modified>
  <cp:category/>
</cp:coreProperties>
</file>